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46" w:rsidRDefault="00CD32FE" w:rsidP="00CD32FE">
      <w:pPr>
        <w:pStyle w:val="2"/>
        <w:numPr>
          <w:ilvl w:val="0"/>
          <w:numId w:val="4"/>
        </w:numPr>
        <w:tabs>
          <w:tab w:val="left" w:pos="1084"/>
        </w:tabs>
        <w:spacing w:before="76"/>
      </w:pPr>
      <w:bookmarkStart w:id="0" w:name="_GoBack"/>
      <w:bookmarkEnd w:id="0"/>
      <w:r>
        <w:rPr>
          <w:bCs w:val="0"/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997700" cy="9768840"/>
            <wp:effectExtent l="0" t="0" r="0" b="0"/>
            <wp:wrapSquare wrapText="bothSides"/>
            <wp:docPr id="1" name="Рисунок 1" descr="C:\Users\нуриев.USER3-RAY\Pictures\2020-11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Pictures\2020-11-02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976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1FAE">
        <w:t>Общее положения</w:t>
      </w:r>
    </w:p>
    <w:p w:rsidR="001E6A46" w:rsidRDefault="00FB1FAE">
      <w:pPr>
        <w:pStyle w:val="a4"/>
        <w:numPr>
          <w:ilvl w:val="1"/>
          <w:numId w:val="4"/>
        </w:numPr>
        <w:tabs>
          <w:tab w:val="left" w:pos="1281"/>
        </w:tabs>
        <w:spacing w:before="36"/>
        <w:jc w:val="both"/>
        <w:rPr>
          <w:sz w:val="24"/>
        </w:rPr>
      </w:pPr>
      <w:r>
        <w:rPr>
          <w:sz w:val="24"/>
        </w:rPr>
        <w:lastRenderedPageBreak/>
        <w:t>Настоящее Положение разработано в соответствии с законом 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</w:p>
    <w:p w:rsidR="001E6A46" w:rsidRDefault="00FB1FAE">
      <w:pPr>
        <w:pStyle w:val="a3"/>
        <w:spacing w:before="40" w:line="276" w:lineRule="auto"/>
        <w:ind w:left="839" w:right="819"/>
        <w:jc w:val="both"/>
      </w:pPr>
      <w:r>
        <w:t>«Об образовании» (в действующей редакции), Федеральным государственным образовательным стандартом, утвержденным приказом Министерства образования и науки от 06 октября 2009 г № 373, Уставом МБОУ «</w:t>
      </w:r>
      <w:proofErr w:type="spellStart"/>
      <w:r>
        <w:t>Кушарская</w:t>
      </w:r>
      <w:proofErr w:type="spellEnd"/>
      <w:r>
        <w:t xml:space="preserve"> ООШ» и регламентирует порядок разработки и реализации рабочих программ по внеурочной деятельности.</w:t>
      </w:r>
    </w:p>
    <w:p w:rsidR="001E6A46" w:rsidRDefault="00FB1FAE">
      <w:pPr>
        <w:pStyle w:val="a4"/>
        <w:numPr>
          <w:ilvl w:val="1"/>
          <w:numId w:val="4"/>
        </w:numPr>
        <w:tabs>
          <w:tab w:val="left" w:pos="1382"/>
        </w:tabs>
        <w:spacing w:before="2" w:line="276" w:lineRule="auto"/>
        <w:ind w:left="839" w:right="822" w:firstLine="0"/>
        <w:jc w:val="both"/>
        <w:rPr>
          <w:sz w:val="24"/>
        </w:rPr>
      </w:pPr>
      <w:r>
        <w:rPr>
          <w:b/>
          <w:sz w:val="24"/>
        </w:rPr>
        <w:t xml:space="preserve">Рабочая программа </w:t>
      </w:r>
      <w:r>
        <w:rPr>
          <w:sz w:val="24"/>
        </w:rPr>
        <w:t>(далее – Рабочая программа) – нормативный документ, определяющий - планируемые результаты, содержащие внеурочной деятельности, с указанием форм ее организации и видов деятельности в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1E6A46" w:rsidRDefault="00FB1FAE">
      <w:pPr>
        <w:pStyle w:val="a4"/>
        <w:numPr>
          <w:ilvl w:val="1"/>
          <w:numId w:val="4"/>
        </w:numPr>
        <w:tabs>
          <w:tab w:val="left" w:pos="1310"/>
        </w:tabs>
        <w:spacing w:line="278" w:lineRule="auto"/>
        <w:ind w:left="839" w:right="819" w:firstLine="0"/>
        <w:jc w:val="both"/>
        <w:rPr>
          <w:sz w:val="24"/>
        </w:rPr>
      </w:pPr>
      <w:r>
        <w:rPr>
          <w:b/>
          <w:sz w:val="24"/>
        </w:rPr>
        <w:t xml:space="preserve">Цель Рабочей программы </w:t>
      </w:r>
      <w:r>
        <w:rPr>
          <w:sz w:val="24"/>
        </w:rPr>
        <w:t>– создание условий для развития личности и создание основ творческого потенциала обучающихся по определенному курсу внеурочной деятельности.</w:t>
      </w:r>
    </w:p>
    <w:p w:rsidR="001E6A46" w:rsidRDefault="00FB1FAE">
      <w:pPr>
        <w:pStyle w:val="2"/>
        <w:numPr>
          <w:ilvl w:val="0"/>
          <w:numId w:val="4"/>
        </w:numPr>
        <w:tabs>
          <w:tab w:val="left" w:pos="1084"/>
        </w:tabs>
        <w:spacing w:line="276" w:lineRule="exact"/>
        <w:jc w:val="both"/>
      </w:pPr>
      <w:r>
        <w:t>Разработка Рабочей</w:t>
      </w:r>
      <w:r>
        <w:rPr>
          <w:spacing w:val="-1"/>
        </w:rPr>
        <w:t xml:space="preserve"> </w:t>
      </w:r>
      <w:r>
        <w:t>программы</w:t>
      </w:r>
    </w:p>
    <w:p w:rsidR="001E6A46" w:rsidRDefault="00FB1FAE">
      <w:pPr>
        <w:pStyle w:val="a4"/>
        <w:numPr>
          <w:ilvl w:val="1"/>
          <w:numId w:val="4"/>
        </w:numPr>
        <w:tabs>
          <w:tab w:val="left" w:pos="1324"/>
        </w:tabs>
        <w:spacing w:before="35" w:line="276" w:lineRule="auto"/>
        <w:ind w:left="839" w:right="830" w:firstLine="0"/>
        <w:jc w:val="both"/>
        <w:rPr>
          <w:sz w:val="24"/>
        </w:rPr>
      </w:pPr>
      <w:r>
        <w:rPr>
          <w:sz w:val="24"/>
        </w:rPr>
        <w:t>Разработка рабочих программ относится к компетенции школы и реализуется им самостоятельно.</w:t>
      </w:r>
    </w:p>
    <w:p w:rsidR="001E6A46" w:rsidRDefault="00FB1FAE">
      <w:pPr>
        <w:pStyle w:val="a4"/>
        <w:numPr>
          <w:ilvl w:val="1"/>
          <w:numId w:val="4"/>
        </w:numPr>
        <w:tabs>
          <w:tab w:val="left" w:pos="1324"/>
        </w:tabs>
        <w:spacing w:line="276" w:lineRule="auto"/>
        <w:ind w:left="839" w:right="819" w:firstLine="0"/>
        <w:jc w:val="both"/>
        <w:rPr>
          <w:sz w:val="24"/>
        </w:rPr>
      </w:pPr>
      <w:r>
        <w:rPr>
          <w:sz w:val="24"/>
        </w:rPr>
        <w:t>Рабочие программы разрабатываются каждым учителем самостоятельно на один учебный год для каждого класса и хранятся у администрации, а у учителей хранится электронный вариант по всем предметам 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плана.</w:t>
      </w:r>
    </w:p>
    <w:p w:rsidR="001E6A46" w:rsidRDefault="00FB1FAE">
      <w:pPr>
        <w:pStyle w:val="2"/>
        <w:numPr>
          <w:ilvl w:val="0"/>
          <w:numId w:val="4"/>
        </w:numPr>
        <w:tabs>
          <w:tab w:val="left" w:pos="1084"/>
        </w:tabs>
        <w:spacing w:before="6"/>
        <w:jc w:val="both"/>
      </w:pPr>
      <w:r>
        <w:t>Структура Рабочей программы по внеурочной</w:t>
      </w:r>
      <w:r>
        <w:rPr>
          <w:spacing w:val="-1"/>
        </w:rPr>
        <w:t xml:space="preserve"> </w:t>
      </w:r>
      <w:r>
        <w:t>деятельности</w:t>
      </w:r>
    </w:p>
    <w:p w:rsidR="001E6A46" w:rsidRDefault="00FB1FAE">
      <w:pPr>
        <w:pStyle w:val="a4"/>
        <w:numPr>
          <w:ilvl w:val="1"/>
          <w:numId w:val="4"/>
        </w:numPr>
        <w:tabs>
          <w:tab w:val="left" w:pos="1291"/>
        </w:tabs>
        <w:spacing w:before="36" w:line="276" w:lineRule="auto"/>
        <w:ind w:left="839" w:right="819" w:firstLine="0"/>
        <w:jc w:val="both"/>
        <w:rPr>
          <w:sz w:val="24"/>
        </w:rPr>
      </w:pPr>
      <w:r>
        <w:rPr>
          <w:sz w:val="24"/>
        </w:rPr>
        <w:t>Структура Рабочей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элементы:</w:t>
      </w:r>
    </w:p>
    <w:p w:rsidR="001E6A46" w:rsidRDefault="00FB1FAE">
      <w:pPr>
        <w:pStyle w:val="a4"/>
        <w:numPr>
          <w:ilvl w:val="0"/>
          <w:numId w:val="3"/>
        </w:numPr>
        <w:tabs>
          <w:tab w:val="left" w:pos="1142"/>
        </w:tabs>
        <w:spacing w:line="274" w:lineRule="exact"/>
        <w:jc w:val="both"/>
        <w:rPr>
          <w:i/>
          <w:sz w:val="24"/>
        </w:rPr>
      </w:pPr>
      <w:r>
        <w:rPr>
          <w:sz w:val="24"/>
        </w:rPr>
        <w:t xml:space="preserve">Титульный лист должен содержать: </w:t>
      </w:r>
      <w:r>
        <w:rPr>
          <w:i/>
          <w:sz w:val="24"/>
        </w:rPr>
        <w:t>(приложение №</w:t>
      </w:r>
      <w:r>
        <w:rPr>
          <w:i/>
          <w:spacing w:val="2"/>
          <w:sz w:val="24"/>
        </w:rPr>
        <w:t xml:space="preserve"> </w:t>
      </w:r>
      <w:r>
        <w:rPr>
          <w:i/>
          <w:spacing w:val="-3"/>
          <w:sz w:val="24"/>
        </w:rPr>
        <w:t>1)</w:t>
      </w:r>
    </w:p>
    <w:p w:rsidR="001E6A46" w:rsidRDefault="00FB1FAE">
      <w:pPr>
        <w:pStyle w:val="a4"/>
        <w:numPr>
          <w:ilvl w:val="0"/>
          <w:numId w:val="2"/>
        </w:numPr>
        <w:tabs>
          <w:tab w:val="left" w:pos="984"/>
        </w:tabs>
        <w:spacing w:before="41"/>
        <w:ind w:left="983" w:hanging="145"/>
        <w:rPr>
          <w:sz w:val="24"/>
        </w:rPr>
      </w:pPr>
      <w:r>
        <w:rPr>
          <w:sz w:val="24"/>
        </w:rPr>
        <w:t>наименование 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учреждения;</w:t>
      </w:r>
    </w:p>
    <w:p w:rsidR="001E6A46" w:rsidRDefault="00FB1FAE">
      <w:pPr>
        <w:pStyle w:val="a4"/>
        <w:numPr>
          <w:ilvl w:val="0"/>
          <w:numId w:val="2"/>
        </w:numPr>
        <w:tabs>
          <w:tab w:val="left" w:pos="984"/>
        </w:tabs>
        <w:spacing w:before="41"/>
        <w:ind w:left="983" w:hanging="145"/>
        <w:rPr>
          <w:sz w:val="24"/>
        </w:rPr>
      </w:pPr>
      <w:r>
        <w:rPr>
          <w:sz w:val="24"/>
        </w:rPr>
        <w:t>гриф принятия, согласования и утверждения 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1E6A46" w:rsidRDefault="00FB1FAE">
      <w:pPr>
        <w:pStyle w:val="a4"/>
        <w:numPr>
          <w:ilvl w:val="0"/>
          <w:numId w:val="2"/>
        </w:numPr>
        <w:tabs>
          <w:tab w:val="left" w:pos="1094"/>
        </w:tabs>
        <w:spacing w:before="41" w:line="276" w:lineRule="auto"/>
        <w:ind w:right="820" w:firstLine="0"/>
        <w:rPr>
          <w:sz w:val="24"/>
        </w:rPr>
      </w:pPr>
      <w:r>
        <w:rPr>
          <w:sz w:val="24"/>
        </w:rPr>
        <w:t xml:space="preserve">направление развития личности школьника (спортивно-оздоровительное, духовно- нравственное, социальное,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общекультурное);</w:t>
      </w:r>
    </w:p>
    <w:p w:rsidR="001E6A46" w:rsidRDefault="00FB1FAE">
      <w:pPr>
        <w:pStyle w:val="a4"/>
        <w:numPr>
          <w:ilvl w:val="0"/>
          <w:numId w:val="2"/>
        </w:numPr>
        <w:tabs>
          <w:tab w:val="left" w:pos="984"/>
        </w:tabs>
        <w:spacing w:before="4"/>
        <w:ind w:left="983" w:hanging="145"/>
        <w:rPr>
          <w:sz w:val="24"/>
        </w:rPr>
      </w:pPr>
      <w:r>
        <w:rPr>
          <w:sz w:val="24"/>
        </w:rPr>
        <w:t>класс;</w:t>
      </w:r>
    </w:p>
    <w:p w:rsidR="001E6A46" w:rsidRDefault="00FB1FAE">
      <w:pPr>
        <w:pStyle w:val="a4"/>
        <w:numPr>
          <w:ilvl w:val="0"/>
          <w:numId w:val="2"/>
        </w:numPr>
        <w:tabs>
          <w:tab w:val="left" w:pos="1171"/>
        </w:tabs>
        <w:spacing w:before="43" w:line="237" w:lineRule="auto"/>
        <w:ind w:right="824" w:firstLine="0"/>
        <w:rPr>
          <w:sz w:val="24"/>
        </w:rPr>
      </w:pPr>
      <w:r>
        <w:rPr>
          <w:sz w:val="24"/>
        </w:rPr>
        <w:t>информация о составителе программы (Ф.И.О. педагога, разработавшего и реализующего курса внеурочной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деятельности);</w:t>
      </w:r>
    </w:p>
    <w:p w:rsidR="001E6A46" w:rsidRDefault="00FB1FAE">
      <w:pPr>
        <w:pStyle w:val="a4"/>
        <w:numPr>
          <w:ilvl w:val="0"/>
          <w:numId w:val="2"/>
        </w:numPr>
        <w:tabs>
          <w:tab w:val="left" w:pos="984"/>
        </w:tabs>
        <w:spacing w:before="3"/>
        <w:ind w:left="983" w:hanging="145"/>
        <w:rPr>
          <w:sz w:val="24"/>
        </w:rPr>
      </w:pP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1E6A46" w:rsidRDefault="00FB1FAE">
      <w:pPr>
        <w:pStyle w:val="a4"/>
        <w:numPr>
          <w:ilvl w:val="0"/>
          <w:numId w:val="3"/>
        </w:numPr>
        <w:tabs>
          <w:tab w:val="left" w:pos="1219"/>
        </w:tabs>
        <w:spacing w:before="41" w:line="276" w:lineRule="auto"/>
        <w:ind w:left="839" w:right="824" w:firstLine="0"/>
        <w:rPr>
          <w:sz w:val="24"/>
        </w:rPr>
      </w:pPr>
      <w:r>
        <w:rPr>
          <w:sz w:val="24"/>
        </w:rPr>
        <w:t xml:space="preserve">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освоения конкретного курса внеурочной деятельности.</w:t>
      </w:r>
    </w:p>
    <w:p w:rsidR="001E6A46" w:rsidRDefault="00FB1FAE">
      <w:pPr>
        <w:pStyle w:val="a4"/>
        <w:numPr>
          <w:ilvl w:val="0"/>
          <w:numId w:val="3"/>
        </w:numPr>
        <w:tabs>
          <w:tab w:val="left" w:pos="1142"/>
        </w:tabs>
        <w:spacing w:line="275" w:lineRule="exact"/>
        <w:rPr>
          <w:sz w:val="24"/>
        </w:rPr>
      </w:pPr>
      <w:r>
        <w:rPr>
          <w:sz w:val="24"/>
        </w:rPr>
        <w:t>Содержание курса 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E6A46" w:rsidRDefault="00FB1FAE">
      <w:pPr>
        <w:pStyle w:val="a4"/>
        <w:numPr>
          <w:ilvl w:val="0"/>
          <w:numId w:val="3"/>
        </w:numPr>
        <w:tabs>
          <w:tab w:val="left" w:pos="1113"/>
        </w:tabs>
        <w:spacing w:before="41" w:line="276" w:lineRule="auto"/>
        <w:ind w:left="839" w:right="824" w:firstLine="0"/>
        <w:rPr>
          <w:i/>
          <w:sz w:val="24"/>
        </w:rPr>
      </w:pPr>
      <w:r>
        <w:rPr>
          <w:sz w:val="24"/>
        </w:rPr>
        <w:t xml:space="preserve">Тематическое планирование с определением основных форм урока и видом учебной деятельности </w:t>
      </w:r>
      <w:r>
        <w:rPr>
          <w:i/>
          <w:sz w:val="24"/>
        </w:rPr>
        <w:t>(приложение №</w:t>
      </w:r>
      <w:r>
        <w:rPr>
          <w:i/>
          <w:spacing w:val="-1"/>
          <w:sz w:val="24"/>
        </w:rPr>
        <w:t xml:space="preserve"> </w:t>
      </w:r>
      <w:r>
        <w:rPr>
          <w:i/>
          <w:spacing w:val="-3"/>
          <w:sz w:val="24"/>
        </w:rPr>
        <w:t>2)</w:t>
      </w:r>
    </w:p>
    <w:p w:rsidR="001E6A46" w:rsidRDefault="00FB1FAE">
      <w:pPr>
        <w:pStyle w:val="a4"/>
        <w:numPr>
          <w:ilvl w:val="0"/>
          <w:numId w:val="3"/>
        </w:numPr>
        <w:tabs>
          <w:tab w:val="left" w:pos="1084"/>
        </w:tabs>
        <w:spacing w:line="275" w:lineRule="exact"/>
        <w:ind w:left="1084" w:hanging="245"/>
        <w:rPr>
          <w:sz w:val="24"/>
        </w:rPr>
      </w:pPr>
      <w:r>
        <w:rPr>
          <w:sz w:val="24"/>
        </w:rPr>
        <w:t>Список литературы:</w:t>
      </w:r>
    </w:p>
    <w:p w:rsidR="001E6A46" w:rsidRDefault="00FB1FAE">
      <w:pPr>
        <w:pStyle w:val="a4"/>
        <w:numPr>
          <w:ilvl w:val="0"/>
          <w:numId w:val="2"/>
        </w:numPr>
        <w:tabs>
          <w:tab w:val="left" w:pos="1046"/>
        </w:tabs>
        <w:spacing w:before="45"/>
        <w:ind w:left="1045" w:hanging="207"/>
        <w:jc w:val="left"/>
        <w:rPr>
          <w:sz w:val="24"/>
        </w:rPr>
      </w:pPr>
      <w:r>
        <w:rPr>
          <w:sz w:val="24"/>
        </w:rPr>
        <w:t>книгопечатная продукция (учебные пособия, 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литература)</w:t>
      </w:r>
    </w:p>
    <w:p w:rsidR="001E6A46" w:rsidRDefault="00FB1FAE">
      <w:pPr>
        <w:pStyle w:val="2"/>
        <w:numPr>
          <w:ilvl w:val="0"/>
          <w:numId w:val="1"/>
        </w:numPr>
        <w:tabs>
          <w:tab w:val="left" w:pos="1084"/>
        </w:tabs>
        <w:spacing w:before="46"/>
        <w:jc w:val="both"/>
      </w:pPr>
      <w:r>
        <w:t>Рассмотрение и утверждение Рабочей</w:t>
      </w:r>
      <w:r>
        <w:rPr>
          <w:spacing w:val="1"/>
        </w:rPr>
        <w:t xml:space="preserve"> </w:t>
      </w:r>
      <w:r>
        <w:t>программы.</w:t>
      </w:r>
    </w:p>
    <w:p w:rsidR="001E6A46" w:rsidRDefault="00FB1FAE">
      <w:pPr>
        <w:pStyle w:val="a4"/>
        <w:numPr>
          <w:ilvl w:val="1"/>
          <w:numId w:val="1"/>
        </w:numPr>
        <w:tabs>
          <w:tab w:val="left" w:pos="1281"/>
        </w:tabs>
        <w:spacing w:before="36" w:line="276" w:lineRule="auto"/>
        <w:ind w:right="822" w:firstLine="0"/>
        <w:jc w:val="both"/>
        <w:rPr>
          <w:sz w:val="24"/>
        </w:rPr>
      </w:pPr>
      <w:r>
        <w:rPr>
          <w:sz w:val="24"/>
        </w:rPr>
        <w:t>Разработка и утверждение Рабочей программы внеурочной деятельности относится к компетенции школы и реализуется 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1E6A46" w:rsidRDefault="00FB1FAE">
      <w:pPr>
        <w:pStyle w:val="a4"/>
        <w:numPr>
          <w:ilvl w:val="1"/>
          <w:numId w:val="1"/>
        </w:numPr>
        <w:tabs>
          <w:tab w:val="left" w:pos="1291"/>
        </w:tabs>
        <w:spacing w:line="273" w:lineRule="auto"/>
        <w:ind w:right="818" w:firstLine="0"/>
        <w:jc w:val="both"/>
        <w:rPr>
          <w:sz w:val="24"/>
        </w:rPr>
      </w:pPr>
      <w:r>
        <w:rPr>
          <w:sz w:val="24"/>
        </w:rPr>
        <w:t>Учитель представляет рабочую программу на заседание методического объединения классных руководителей. В протоколе  заседания  указывается  факт  соответствия рабочей программы установленным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требованиям.</w:t>
      </w:r>
    </w:p>
    <w:p w:rsidR="001E6A46" w:rsidRDefault="001E6A46">
      <w:pPr>
        <w:spacing w:line="273" w:lineRule="auto"/>
        <w:jc w:val="both"/>
        <w:rPr>
          <w:sz w:val="24"/>
        </w:rPr>
        <w:sectPr w:rsidR="001E6A46" w:rsidSect="00CD32FE">
          <w:type w:val="continuous"/>
          <w:pgSz w:w="11900" w:h="16820"/>
          <w:pgMar w:top="1040" w:right="20" w:bottom="280" w:left="860" w:header="720" w:footer="720" w:gutter="0"/>
          <w:cols w:space="720"/>
        </w:sectPr>
      </w:pPr>
    </w:p>
    <w:p w:rsidR="001E6A46" w:rsidRDefault="00FB1FAE">
      <w:pPr>
        <w:pStyle w:val="a4"/>
        <w:numPr>
          <w:ilvl w:val="1"/>
          <w:numId w:val="1"/>
        </w:numPr>
        <w:tabs>
          <w:tab w:val="left" w:pos="1392"/>
        </w:tabs>
        <w:spacing w:before="71" w:line="276" w:lineRule="auto"/>
        <w:ind w:right="823" w:firstLine="0"/>
        <w:jc w:val="both"/>
        <w:rPr>
          <w:sz w:val="24"/>
        </w:rPr>
      </w:pPr>
      <w:r>
        <w:rPr>
          <w:sz w:val="24"/>
        </w:rPr>
        <w:lastRenderedPageBreak/>
        <w:t xml:space="preserve">Рабочая программа внеурочной деятельности согласовывается с заместителем директора по воспитательной работе, утверждается директором школы в срок </w:t>
      </w:r>
      <w:r>
        <w:rPr>
          <w:spacing w:val="-4"/>
          <w:sz w:val="24"/>
        </w:rPr>
        <w:t>до</w:t>
      </w:r>
      <w:r>
        <w:rPr>
          <w:spacing w:val="52"/>
          <w:sz w:val="24"/>
        </w:rPr>
        <w:t xml:space="preserve"> </w:t>
      </w:r>
      <w:r>
        <w:rPr>
          <w:sz w:val="24"/>
        </w:rPr>
        <w:t>1 сентября текущего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года.</w:t>
      </w:r>
    </w:p>
    <w:p w:rsidR="001E6A46" w:rsidRDefault="00FB1FAE">
      <w:pPr>
        <w:pStyle w:val="a4"/>
        <w:numPr>
          <w:ilvl w:val="1"/>
          <w:numId w:val="1"/>
        </w:numPr>
        <w:tabs>
          <w:tab w:val="left" w:pos="1425"/>
        </w:tabs>
        <w:spacing w:before="3" w:line="276" w:lineRule="auto"/>
        <w:ind w:right="819" w:firstLine="0"/>
        <w:jc w:val="both"/>
        <w:rPr>
          <w:sz w:val="24"/>
        </w:rPr>
      </w:pPr>
      <w:r>
        <w:rPr>
          <w:sz w:val="24"/>
        </w:rPr>
        <w:t>Утвержденные Рабочие программы являются составной частью основной образовательной программы школы, входят в обязательную нормативную локальную документацию.</w:t>
      </w:r>
    </w:p>
    <w:p w:rsidR="001E6A46" w:rsidRDefault="00FB1FAE">
      <w:pPr>
        <w:pStyle w:val="a4"/>
        <w:numPr>
          <w:ilvl w:val="1"/>
          <w:numId w:val="1"/>
        </w:numPr>
        <w:tabs>
          <w:tab w:val="left" w:pos="1353"/>
        </w:tabs>
        <w:spacing w:line="360" w:lineRule="auto"/>
        <w:ind w:right="825" w:firstLine="0"/>
        <w:jc w:val="both"/>
        <w:rPr>
          <w:sz w:val="24"/>
        </w:rPr>
      </w:pPr>
      <w:r>
        <w:rPr>
          <w:sz w:val="24"/>
        </w:rPr>
        <w:t xml:space="preserve">Администрация школы осуществляет контроль реализации Рабочих программ в соответствии с планом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:rsidR="001E6A46" w:rsidRDefault="001E6A46">
      <w:pPr>
        <w:spacing w:line="360" w:lineRule="auto"/>
        <w:jc w:val="both"/>
        <w:rPr>
          <w:sz w:val="24"/>
        </w:rPr>
        <w:sectPr w:rsidR="001E6A46">
          <w:pgSz w:w="11900" w:h="16820"/>
          <w:pgMar w:top="1040" w:right="20" w:bottom="280" w:left="860" w:header="720" w:footer="720" w:gutter="0"/>
          <w:cols w:space="720"/>
        </w:sectPr>
      </w:pPr>
    </w:p>
    <w:p w:rsidR="001E6A46" w:rsidRDefault="00FB1FAE">
      <w:pPr>
        <w:pStyle w:val="a3"/>
        <w:spacing w:before="71"/>
        <w:ind w:right="818"/>
        <w:jc w:val="right"/>
      </w:pPr>
      <w:r>
        <w:lastRenderedPageBreak/>
        <w:t>ПРИЛОЖЕНИЕ № 1</w:t>
      </w:r>
    </w:p>
    <w:p w:rsidR="001E6A46" w:rsidRDefault="00FB1FAE">
      <w:pPr>
        <w:pStyle w:val="a3"/>
        <w:spacing w:before="2"/>
        <w:ind w:left="1903" w:right="1889"/>
        <w:jc w:val="center"/>
      </w:pPr>
      <w:r>
        <w:t>Муниципальное бюджетное общеобразовательное учреждение</w:t>
      </w:r>
    </w:p>
    <w:p w:rsidR="001E6A46" w:rsidRDefault="00FB1FAE">
      <w:pPr>
        <w:pStyle w:val="a3"/>
        <w:spacing w:before="41" w:line="271" w:lineRule="auto"/>
        <w:ind w:left="1903" w:right="1892"/>
        <w:jc w:val="center"/>
      </w:pPr>
      <w:r>
        <w:t>«</w:t>
      </w:r>
      <w:proofErr w:type="spellStart"/>
      <w:r>
        <w:t>Кушарская</w:t>
      </w:r>
      <w:proofErr w:type="spellEnd"/>
      <w:r>
        <w:t xml:space="preserve"> основная общеобразовательная школа» </w:t>
      </w:r>
      <w:proofErr w:type="spellStart"/>
      <w:r>
        <w:t>Атнинского</w:t>
      </w:r>
      <w:proofErr w:type="spellEnd"/>
      <w:r>
        <w:t xml:space="preserve"> муниципального района Республики Татарстан</w:t>
      </w:r>
    </w:p>
    <w:p w:rsidR="001E6A46" w:rsidRDefault="001E6A46">
      <w:pPr>
        <w:pStyle w:val="a3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3403"/>
        <w:gridCol w:w="4147"/>
      </w:tblGrid>
      <w:tr w:rsidR="001E6A46">
        <w:trPr>
          <w:trHeight w:val="369"/>
        </w:trPr>
        <w:tc>
          <w:tcPr>
            <w:tcW w:w="3235" w:type="dxa"/>
            <w:tcBorders>
              <w:bottom w:val="nil"/>
            </w:tcBorders>
          </w:tcPr>
          <w:p w:rsidR="001E6A46" w:rsidRDefault="00FB1FA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Рассмотрено</w:t>
            </w:r>
          </w:p>
        </w:tc>
        <w:tc>
          <w:tcPr>
            <w:tcW w:w="3403" w:type="dxa"/>
            <w:tcBorders>
              <w:bottom w:val="nil"/>
            </w:tcBorders>
          </w:tcPr>
          <w:p w:rsidR="001E6A46" w:rsidRDefault="00FB1FA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4147" w:type="dxa"/>
            <w:tcBorders>
              <w:bottom w:val="nil"/>
            </w:tcBorders>
          </w:tcPr>
          <w:p w:rsidR="001E6A46" w:rsidRDefault="00FB1FA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Утверждаю</w:t>
            </w:r>
          </w:p>
        </w:tc>
      </w:tr>
      <w:tr w:rsidR="001E6A46">
        <w:trPr>
          <w:trHeight w:val="487"/>
        </w:trPr>
        <w:tc>
          <w:tcPr>
            <w:tcW w:w="3235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spacing w:before="111"/>
            </w:pPr>
            <w:r>
              <w:t>Руководитель МО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spacing w:before="111"/>
            </w:pPr>
            <w:r>
              <w:t>Заместитель директора по УР</w:t>
            </w: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spacing w:before="111"/>
            </w:pPr>
            <w:r>
              <w:t>Директор</w:t>
            </w:r>
          </w:p>
        </w:tc>
      </w:tr>
      <w:tr w:rsidR="001E6A46">
        <w:trPr>
          <w:trHeight w:val="492"/>
        </w:trPr>
        <w:tc>
          <w:tcPr>
            <w:tcW w:w="3235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tabs>
                <w:tab w:val="left" w:pos="1103"/>
                <w:tab w:val="left" w:pos="2922"/>
              </w:tabs>
              <w:spacing w:before="11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tabs>
                <w:tab w:val="left" w:pos="1103"/>
                <w:tab w:val="left" w:pos="3033"/>
              </w:tabs>
              <w:spacing w:before="11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tabs>
                <w:tab w:val="left" w:pos="2203"/>
                <w:tab w:val="left" w:pos="3635"/>
              </w:tabs>
              <w:spacing w:before="11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</w:p>
        </w:tc>
      </w:tr>
      <w:tr w:rsidR="001E6A46">
        <w:trPr>
          <w:trHeight w:val="492"/>
        </w:trPr>
        <w:tc>
          <w:tcPr>
            <w:tcW w:w="3235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tabs>
                <w:tab w:val="left" w:pos="1945"/>
              </w:tabs>
              <w:spacing w:before="116"/>
            </w:pPr>
            <w:r>
              <w:t>Протокол</w:t>
            </w:r>
            <w:r>
              <w:rPr>
                <w:spacing w:val="-4"/>
              </w:rPr>
              <w:t xml:space="preserve"> </w:t>
            </w:r>
            <w:r>
              <w:t xml:space="preserve">№  </w:t>
            </w:r>
            <w:r>
              <w:rPr>
                <w:spacing w:val="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tabs>
                <w:tab w:val="left" w:pos="921"/>
                <w:tab w:val="left" w:pos="2128"/>
                <w:tab w:val="left" w:pos="2738"/>
              </w:tabs>
              <w:spacing w:before="116"/>
            </w:pPr>
            <w:r>
              <w:rPr>
                <w:spacing w:val="-3"/>
              </w:rPr>
              <w:t>от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«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201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3"/>
              </w:rPr>
              <w:t>г.</w:t>
            </w: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1E6A46" w:rsidRDefault="00FB1FAE">
            <w:pPr>
              <w:pStyle w:val="TableParagraph"/>
              <w:tabs>
                <w:tab w:val="left" w:pos="2867"/>
              </w:tabs>
              <w:spacing w:before="116"/>
            </w:pPr>
            <w:r>
              <w:t>Приказ</w:t>
            </w:r>
            <w:r>
              <w:rPr>
                <w:spacing w:val="-2"/>
              </w:rPr>
              <w:t xml:space="preserve"> </w:t>
            </w:r>
            <w:r>
              <w:t xml:space="preserve">№ 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1E6A46">
        <w:trPr>
          <w:trHeight w:val="871"/>
        </w:trPr>
        <w:tc>
          <w:tcPr>
            <w:tcW w:w="3235" w:type="dxa"/>
            <w:tcBorders>
              <w:top w:val="nil"/>
            </w:tcBorders>
          </w:tcPr>
          <w:p w:rsidR="001E6A46" w:rsidRDefault="00FB1FAE">
            <w:pPr>
              <w:pStyle w:val="TableParagraph"/>
              <w:tabs>
                <w:tab w:val="left" w:pos="921"/>
                <w:tab w:val="left" w:pos="2188"/>
                <w:tab w:val="left" w:pos="2790"/>
              </w:tabs>
              <w:spacing w:before="114"/>
            </w:pPr>
            <w:r>
              <w:rPr>
                <w:spacing w:val="-3"/>
              </w:rPr>
              <w:t>от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«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201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г.</w:t>
            </w:r>
          </w:p>
        </w:tc>
        <w:tc>
          <w:tcPr>
            <w:tcW w:w="3403" w:type="dxa"/>
            <w:tcBorders>
              <w:top w:val="nil"/>
            </w:tcBorders>
          </w:tcPr>
          <w:p w:rsidR="001E6A46" w:rsidRDefault="001E6A46">
            <w:pPr>
              <w:pStyle w:val="TableParagraph"/>
              <w:ind w:left="0"/>
            </w:pPr>
          </w:p>
        </w:tc>
        <w:tc>
          <w:tcPr>
            <w:tcW w:w="4147" w:type="dxa"/>
            <w:tcBorders>
              <w:top w:val="nil"/>
            </w:tcBorders>
          </w:tcPr>
          <w:p w:rsidR="001E6A46" w:rsidRDefault="00FB1FAE">
            <w:pPr>
              <w:pStyle w:val="TableParagraph"/>
              <w:tabs>
                <w:tab w:val="left" w:pos="921"/>
                <w:tab w:val="left" w:pos="2186"/>
              </w:tabs>
              <w:spacing w:before="114"/>
            </w:pPr>
            <w:r>
              <w:rPr>
                <w:spacing w:val="-3"/>
              </w:rPr>
              <w:t>от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«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201</w:t>
            </w:r>
            <w:r>
              <w:rPr>
                <w:spacing w:val="51"/>
                <w:u w:val="single"/>
              </w:rPr>
              <w:t xml:space="preserve"> </w:t>
            </w:r>
            <w:r>
              <w:t>г.</w:t>
            </w:r>
          </w:p>
        </w:tc>
      </w:tr>
    </w:tbl>
    <w:p w:rsidR="001E6A46" w:rsidRDefault="001E6A46">
      <w:pPr>
        <w:pStyle w:val="a3"/>
        <w:rPr>
          <w:sz w:val="26"/>
        </w:rPr>
      </w:pPr>
    </w:p>
    <w:p w:rsidR="001E6A46" w:rsidRDefault="001E6A46">
      <w:pPr>
        <w:pStyle w:val="a3"/>
        <w:rPr>
          <w:sz w:val="26"/>
        </w:rPr>
      </w:pPr>
    </w:p>
    <w:p w:rsidR="001E6A46" w:rsidRDefault="001E6A46">
      <w:pPr>
        <w:pStyle w:val="a3"/>
        <w:rPr>
          <w:sz w:val="26"/>
        </w:rPr>
      </w:pPr>
    </w:p>
    <w:p w:rsidR="001E6A46" w:rsidRDefault="001E6A46">
      <w:pPr>
        <w:pStyle w:val="a3"/>
        <w:rPr>
          <w:sz w:val="26"/>
        </w:rPr>
      </w:pPr>
    </w:p>
    <w:p w:rsidR="001E6A46" w:rsidRDefault="001E6A46">
      <w:pPr>
        <w:pStyle w:val="a3"/>
        <w:rPr>
          <w:sz w:val="26"/>
        </w:rPr>
      </w:pPr>
    </w:p>
    <w:p w:rsidR="001E6A46" w:rsidRDefault="001E6A46">
      <w:pPr>
        <w:pStyle w:val="a3"/>
        <w:rPr>
          <w:sz w:val="26"/>
        </w:rPr>
      </w:pPr>
    </w:p>
    <w:p w:rsidR="001E6A46" w:rsidRDefault="00FB1FAE">
      <w:pPr>
        <w:pStyle w:val="1"/>
        <w:spacing w:before="167"/>
        <w:ind w:left="1903" w:right="1886"/>
      </w:pPr>
      <w:r>
        <w:t>РАБОЧАЯ ПРОГРАММА</w:t>
      </w:r>
    </w:p>
    <w:p w:rsidR="001E6A46" w:rsidRDefault="00FB1FAE">
      <w:pPr>
        <w:tabs>
          <w:tab w:val="left" w:pos="584"/>
          <w:tab w:val="left" w:pos="5735"/>
        </w:tabs>
        <w:spacing w:before="239"/>
        <w:ind w:left="8"/>
        <w:jc w:val="center"/>
        <w:rPr>
          <w:b/>
          <w:sz w:val="28"/>
        </w:rPr>
      </w:pPr>
      <w:r>
        <w:rPr>
          <w:sz w:val="28"/>
        </w:rPr>
        <w:t>по</w:t>
      </w:r>
      <w:r>
        <w:rPr>
          <w:sz w:val="28"/>
        </w:rPr>
        <w:tab/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</w:p>
    <w:p w:rsidR="001E6A46" w:rsidRDefault="001E6A46">
      <w:pPr>
        <w:pStyle w:val="a3"/>
        <w:spacing w:before="8"/>
        <w:rPr>
          <w:b/>
          <w:sz w:val="31"/>
        </w:rPr>
      </w:pPr>
    </w:p>
    <w:p w:rsidR="001E6A46" w:rsidRDefault="00FB1FAE">
      <w:pPr>
        <w:tabs>
          <w:tab w:val="left" w:pos="4410"/>
        </w:tabs>
        <w:ind w:left="2591"/>
        <w:rPr>
          <w:b/>
          <w:sz w:val="28"/>
        </w:rPr>
      </w:pPr>
      <w:r>
        <w:rPr>
          <w:sz w:val="28"/>
        </w:rPr>
        <w:t>для</w:t>
      </w:r>
      <w:r>
        <w:rPr>
          <w:spacing w:val="68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z w:val="28"/>
        </w:rPr>
        <w:tab/>
        <w:t>(название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направлений)</w:t>
      </w: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CD32FE">
      <w:pPr>
        <w:pStyle w:val="a3"/>
        <w:spacing w:before="10"/>
        <w:rPr>
          <w:b/>
          <w:sz w:val="14"/>
        </w:rPr>
      </w:pPr>
      <w:r>
        <w:pict>
          <v:group id="_x0000_s1026" style="position:absolute;margin-left:206.9pt;margin-top:10.55pt;width:223.7pt;height:.6pt;z-index:-251658240;mso-wrap-distance-left:0;mso-wrap-distance-right:0;mso-position-horizontal-relative:page" coordorigin="4138,211" coordsize="4474,12">
            <v:line id="_x0000_s1031" style="position:absolute" from="4138,216" to="5390,216" strokeweight=".19642mm"/>
            <v:line id="_x0000_s1030" style="position:absolute" from="5395,216" to="6230,216" strokeweight=".19642mm"/>
            <v:line id="_x0000_s1029" style="position:absolute" from="6235,216" to="7070,216" strokeweight=".19642mm"/>
            <v:line id="_x0000_s1028" style="position:absolute" from="7075,216" to="7910,216" strokeweight=".19642mm"/>
            <v:line id="_x0000_s1027" style="position:absolute" from="7915,216" to="8611,216" strokeweight=".19642mm"/>
            <w10:wrap type="topAndBottom" anchorx="page"/>
          </v:group>
        </w:pict>
      </w: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rPr>
          <w:b/>
          <w:sz w:val="20"/>
        </w:rPr>
      </w:pPr>
    </w:p>
    <w:p w:rsidR="001E6A46" w:rsidRDefault="001E6A46">
      <w:pPr>
        <w:pStyle w:val="a3"/>
        <w:spacing w:before="4"/>
        <w:rPr>
          <w:b/>
          <w:sz w:val="20"/>
        </w:rPr>
      </w:pPr>
    </w:p>
    <w:p w:rsidR="001E6A46" w:rsidRDefault="00FB1FAE">
      <w:pPr>
        <w:tabs>
          <w:tab w:val="left" w:pos="627"/>
        </w:tabs>
        <w:spacing w:before="87"/>
        <w:ind w:left="6"/>
        <w:jc w:val="center"/>
        <w:rPr>
          <w:sz w:val="28"/>
        </w:rPr>
      </w:pPr>
      <w:r>
        <w:rPr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год</w:t>
      </w:r>
    </w:p>
    <w:p w:rsidR="001E6A46" w:rsidRDefault="001E6A46">
      <w:pPr>
        <w:jc w:val="center"/>
        <w:rPr>
          <w:sz w:val="28"/>
        </w:rPr>
        <w:sectPr w:rsidR="001E6A46">
          <w:pgSz w:w="11900" w:h="16820"/>
          <w:pgMar w:top="1040" w:right="20" w:bottom="280" w:left="860" w:header="720" w:footer="720" w:gutter="0"/>
          <w:cols w:space="720"/>
        </w:sectPr>
      </w:pPr>
    </w:p>
    <w:p w:rsidR="001E6A46" w:rsidRDefault="00FB1FAE">
      <w:pPr>
        <w:spacing w:before="75"/>
        <w:ind w:right="818"/>
        <w:jc w:val="right"/>
        <w:rPr>
          <w:b/>
        </w:rPr>
      </w:pPr>
      <w:r>
        <w:rPr>
          <w:b/>
        </w:rPr>
        <w:lastRenderedPageBreak/>
        <w:t>ПРИЛОЖЕНИЕ № 2</w:t>
      </w:r>
    </w:p>
    <w:p w:rsidR="001E6A46" w:rsidRDefault="001E6A46">
      <w:pPr>
        <w:pStyle w:val="a3"/>
        <w:rPr>
          <w:b/>
          <w:sz w:val="21"/>
        </w:rPr>
      </w:pPr>
    </w:p>
    <w:p w:rsidR="001E6A46" w:rsidRDefault="00FB1FAE">
      <w:pPr>
        <w:ind w:left="2005"/>
        <w:rPr>
          <w:b/>
        </w:rPr>
      </w:pPr>
      <w:r>
        <w:rPr>
          <w:b/>
        </w:rPr>
        <w:t>Календарно-тематическое планирование по внеурочной деятельности</w:t>
      </w:r>
    </w:p>
    <w:p w:rsidR="001E6A46" w:rsidRDefault="001E6A46">
      <w:pPr>
        <w:pStyle w:val="a3"/>
        <w:spacing w:before="2"/>
        <w:rPr>
          <w:b/>
          <w:sz w:val="20"/>
        </w:rPr>
      </w:pPr>
    </w:p>
    <w:p w:rsidR="001E6A46" w:rsidRDefault="00FB1FAE">
      <w:pPr>
        <w:spacing w:after="6" w:line="465" w:lineRule="auto"/>
        <w:ind w:left="839" w:right="5117"/>
      </w:pPr>
      <w:r>
        <w:t xml:space="preserve">Основные формы организации учебных занятий: Основные виды учебной деятельности </w:t>
      </w:r>
      <w:proofErr w:type="gramStart"/>
      <w:r>
        <w:t>обучающихся</w:t>
      </w:r>
      <w:proofErr w:type="gramEnd"/>
      <w:r>
        <w:t>:</w:t>
      </w:r>
    </w:p>
    <w:tbl>
      <w:tblPr>
        <w:tblStyle w:val="TableNormal"/>
        <w:tblW w:w="0" w:type="auto"/>
        <w:tblInd w:w="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3244"/>
        <w:gridCol w:w="1818"/>
        <w:gridCol w:w="1468"/>
      </w:tblGrid>
      <w:tr w:rsidR="001E6A46">
        <w:trPr>
          <w:trHeight w:val="1809"/>
        </w:trPr>
        <w:tc>
          <w:tcPr>
            <w:tcW w:w="1430" w:type="dxa"/>
          </w:tcPr>
          <w:p w:rsidR="001E6A46" w:rsidRDefault="00FB1FA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244" w:type="dxa"/>
          </w:tcPr>
          <w:p w:rsidR="001E6A46" w:rsidRDefault="00FB1FA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Тема занятий</w:t>
            </w:r>
          </w:p>
        </w:tc>
        <w:tc>
          <w:tcPr>
            <w:tcW w:w="1818" w:type="dxa"/>
          </w:tcPr>
          <w:p w:rsidR="001E6A46" w:rsidRDefault="00FB1FAE">
            <w:pPr>
              <w:pStyle w:val="TableParagraph"/>
              <w:spacing w:line="278" w:lineRule="auto"/>
              <w:ind w:left="111" w:right="501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468" w:type="dxa"/>
          </w:tcPr>
          <w:p w:rsidR="001E6A46" w:rsidRDefault="00FB1FAE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</w:tbl>
    <w:p w:rsidR="008615F4" w:rsidRDefault="008615F4"/>
    <w:sectPr w:rsidR="008615F4">
      <w:pgSz w:w="11900" w:h="16820"/>
      <w:pgMar w:top="1040" w:right="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3D39"/>
    <w:multiLevelType w:val="hybridMultilevel"/>
    <w:tmpl w:val="0876DD2E"/>
    <w:lvl w:ilvl="0" w:tplc="F198F280">
      <w:numFmt w:val="bullet"/>
      <w:lvlText w:val="-"/>
      <w:lvlJc w:val="left"/>
      <w:pPr>
        <w:ind w:left="8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A804642">
      <w:numFmt w:val="bullet"/>
      <w:lvlText w:val="•"/>
      <w:lvlJc w:val="left"/>
      <w:pPr>
        <w:ind w:left="1858" w:hanging="144"/>
      </w:pPr>
      <w:rPr>
        <w:rFonts w:hint="default"/>
        <w:lang w:val="ru-RU" w:eastAsia="ru-RU" w:bidi="ru-RU"/>
      </w:rPr>
    </w:lvl>
    <w:lvl w:ilvl="2" w:tplc="B61852CE">
      <w:numFmt w:val="bullet"/>
      <w:lvlText w:val="•"/>
      <w:lvlJc w:val="left"/>
      <w:pPr>
        <w:ind w:left="2876" w:hanging="144"/>
      </w:pPr>
      <w:rPr>
        <w:rFonts w:hint="default"/>
        <w:lang w:val="ru-RU" w:eastAsia="ru-RU" w:bidi="ru-RU"/>
      </w:rPr>
    </w:lvl>
    <w:lvl w:ilvl="3" w:tplc="1EB451C0">
      <w:numFmt w:val="bullet"/>
      <w:lvlText w:val="•"/>
      <w:lvlJc w:val="left"/>
      <w:pPr>
        <w:ind w:left="3894" w:hanging="144"/>
      </w:pPr>
      <w:rPr>
        <w:rFonts w:hint="default"/>
        <w:lang w:val="ru-RU" w:eastAsia="ru-RU" w:bidi="ru-RU"/>
      </w:rPr>
    </w:lvl>
    <w:lvl w:ilvl="4" w:tplc="BA0C15AE">
      <w:numFmt w:val="bullet"/>
      <w:lvlText w:val="•"/>
      <w:lvlJc w:val="left"/>
      <w:pPr>
        <w:ind w:left="4912" w:hanging="144"/>
      </w:pPr>
      <w:rPr>
        <w:rFonts w:hint="default"/>
        <w:lang w:val="ru-RU" w:eastAsia="ru-RU" w:bidi="ru-RU"/>
      </w:rPr>
    </w:lvl>
    <w:lvl w:ilvl="5" w:tplc="15666794">
      <w:numFmt w:val="bullet"/>
      <w:lvlText w:val="•"/>
      <w:lvlJc w:val="left"/>
      <w:pPr>
        <w:ind w:left="5930" w:hanging="144"/>
      </w:pPr>
      <w:rPr>
        <w:rFonts w:hint="default"/>
        <w:lang w:val="ru-RU" w:eastAsia="ru-RU" w:bidi="ru-RU"/>
      </w:rPr>
    </w:lvl>
    <w:lvl w:ilvl="6" w:tplc="1CE27E3C">
      <w:numFmt w:val="bullet"/>
      <w:lvlText w:val="•"/>
      <w:lvlJc w:val="left"/>
      <w:pPr>
        <w:ind w:left="6948" w:hanging="144"/>
      </w:pPr>
      <w:rPr>
        <w:rFonts w:hint="default"/>
        <w:lang w:val="ru-RU" w:eastAsia="ru-RU" w:bidi="ru-RU"/>
      </w:rPr>
    </w:lvl>
    <w:lvl w:ilvl="7" w:tplc="4AB0CFB0">
      <w:numFmt w:val="bullet"/>
      <w:lvlText w:val="•"/>
      <w:lvlJc w:val="left"/>
      <w:pPr>
        <w:ind w:left="7966" w:hanging="144"/>
      </w:pPr>
      <w:rPr>
        <w:rFonts w:hint="default"/>
        <w:lang w:val="ru-RU" w:eastAsia="ru-RU" w:bidi="ru-RU"/>
      </w:rPr>
    </w:lvl>
    <w:lvl w:ilvl="8" w:tplc="3C002F00">
      <w:numFmt w:val="bullet"/>
      <w:lvlText w:val="•"/>
      <w:lvlJc w:val="left"/>
      <w:pPr>
        <w:ind w:left="8984" w:hanging="144"/>
      </w:pPr>
      <w:rPr>
        <w:rFonts w:hint="default"/>
        <w:lang w:val="ru-RU" w:eastAsia="ru-RU" w:bidi="ru-RU"/>
      </w:rPr>
    </w:lvl>
  </w:abstractNum>
  <w:abstractNum w:abstractNumId="1">
    <w:nsid w:val="14245E4E"/>
    <w:multiLevelType w:val="multilevel"/>
    <w:tmpl w:val="A23EB3F4"/>
    <w:lvl w:ilvl="0">
      <w:start w:val="1"/>
      <w:numFmt w:val="decimal"/>
      <w:lvlText w:val="%1."/>
      <w:lvlJc w:val="left"/>
      <w:pPr>
        <w:ind w:left="108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8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80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97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15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2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7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5" w:hanging="442"/>
      </w:pPr>
      <w:rPr>
        <w:rFonts w:hint="default"/>
        <w:lang w:val="ru-RU" w:eastAsia="ru-RU" w:bidi="ru-RU"/>
      </w:rPr>
    </w:lvl>
  </w:abstractNum>
  <w:abstractNum w:abstractNumId="2">
    <w:nsid w:val="29126192"/>
    <w:multiLevelType w:val="multilevel"/>
    <w:tmpl w:val="07BADC5A"/>
    <w:lvl w:ilvl="0">
      <w:start w:val="4"/>
      <w:numFmt w:val="decimal"/>
      <w:lvlText w:val="%1."/>
      <w:lvlJc w:val="left"/>
      <w:pPr>
        <w:ind w:left="108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5280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97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715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432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5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67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85" w:hanging="442"/>
      </w:pPr>
      <w:rPr>
        <w:rFonts w:hint="default"/>
        <w:lang w:val="ru-RU" w:eastAsia="ru-RU" w:bidi="ru-RU"/>
      </w:rPr>
    </w:lvl>
  </w:abstractNum>
  <w:abstractNum w:abstractNumId="3">
    <w:nsid w:val="3FA85ECB"/>
    <w:multiLevelType w:val="hybridMultilevel"/>
    <w:tmpl w:val="CB1C8D8C"/>
    <w:lvl w:ilvl="0" w:tplc="C7F22470">
      <w:start w:val="1"/>
      <w:numFmt w:val="decimal"/>
      <w:lvlText w:val="%1."/>
      <w:lvlJc w:val="left"/>
      <w:pPr>
        <w:ind w:left="1141" w:hanging="30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68865616">
      <w:numFmt w:val="bullet"/>
      <w:lvlText w:val="•"/>
      <w:lvlJc w:val="left"/>
      <w:pPr>
        <w:ind w:left="2128" w:hanging="303"/>
      </w:pPr>
      <w:rPr>
        <w:rFonts w:hint="default"/>
        <w:lang w:val="ru-RU" w:eastAsia="ru-RU" w:bidi="ru-RU"/>
      </w:rPr>
    </w:lvl>
    <w:lvl w:ilvl="2" w:tplc="1868A49A">
      <w:numFmt w:val="bullet"/>
      <w:lvlText w:val="•"/>
      <w:lvlJc w:val="left"/>
      <w:pPr>
        <w:ind w:left="3116" w:hanging="303"/>
      </w:pPr>
      <w:rPr>
        <w:rFonts w:hint="default"/>
        <w:lang w:val="ru-RU" w:eastAsia="ru-RU" w:bidi="ru-RU"/>
      </w:rPr>
    </w:lvl>
    <w:lvl w:ilvl="3" w:tplc="327E54A8">
      <w:numFmt w:val="bullet"/>
      <w:lvlText w:val="•"/>
      <w:lvlJc w:val="left"/>
      <w:pPr>
        <w:ind w:left="4104" w:hanging="303"/>
      </w:pPr>
      <w:rPr>
        <w:rFonts w:hint="default"/>
        <w:lang w:val="ru-RU" w:eastAsia="ru-RU" w:bidi="ru-RU"/>
      </w:rPr>
    </w:lvl>
    <w:lvl w:ilvl="4" w:tplc="0FF2F8AC">
      <w:numFmt w:val="bullet"/>
      <w:lvlText w:val="•"/>
      <w:lvlJc w:val="left"/>
      <w:pPr>
        <w:ind w:left="5092" w:hanging="303"/>
      </w:pPr>
      <w:rPr>
        <w:rFonts w:hint="default"/>
        <w:lang w:val="ru-RU" w:eastAsia="ru-RU" w:bidi="ru-RU"/>
      </w:rPr>
    </w:lvl>
    <w:lvl w:ilvl="5" w:tplc="6AF82DBA">
      <w:numFmt w:val="bullet"/>
      <w:lvlText w:val="•"/>
      <w:lvlJc w:val="left"/>
      <w:pPr>
        <w:ind w:left="6080" w:hanging="303"/>
      </w:pPr>
      <w:rPr>
        <w:rFonts w:hint="default"/>
        <w:lang w:val="ru-RU" w:eastAsia="ru-RU" w:bidi="ru-RU"/>
      </w:rPr>
    </w:lvl>
    <w:lvl w:ilvl="6" w:tplc="A5064452">
      <w:numFmt w:val="bullet"/>
      <w:lvlText w:val="•"/>
      <w:lvlJc w:val="left"/>
      <w:pPr>
        <w:ind w:left="7068" w:hanging="303"/>
      </w:pPr>
      <w:rPr>
        <w:rFonts w:hint="default"/>
        <w:lang w:val="ru-RU" w:eastAsia="ru-RU" w:bidi="ru-RU"/>
      </w:rPr>
    </w:lvl>
    <w:lvl w:ilvl="7" w:tplc="5A446E26">
      <w:numFmt w:val="bullet"/>
      <w:lvlText w:val="•"/>
      <w:lvlJc w:val="left"/>
      <w:pPr>
        <w:ind w:left="8056" w:hanging="303"/>
      </w:pPr>
      <w:rPr>
        <w:rFonts w:hint="default"/>
        <w:lang w:val="ru-RU" w:eastAsia="ru-RU" w:bidi="ru-RU"/>
      </w:rPr>
    </w:lvl>
    <w:lvl w:ilvl="8" w:tplc="3C305786">
      <w:numFmt w:val="bullet"/>
      <w:lvlText w:val="•"/>
      <w:lvlJc w:val="left"/>
      <w:pPr>
        <w:ind w:left="9044" w:hanging="303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E6A46"/>
    <w:rsid w:val="001E6A46"/>
    <w:rsid w:val="008615F4"/>
    <w:rsid w:val="00CD32FE"/>
    <w:rsid w:val="00FB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84" w:hanging="24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B1F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FA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547</Words>
  <Characters>3119</Characters>
  <Application>Microsoft Office Word</Application>
  <DocSecurity>0</DocSecurity>
  <Lines>25</Lines>
  <Paragraphs>7</Paragraphs>
  <ScaleCrop>false</ScaleCrop>
  <Company>*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- 24 Раб ПРГ внеуроч деят</dc:title>
  <dc:creator>Ильнур</dc:creator>
  <cp:lastModifiedBy>нуриев</cp:lastModifiedBy>
  <cp:revision>4</cp:revision>
  <dcterms:created xsi:type="dcterms:W3CDTF">2020-10-26T16:35:00Z</dcterms:created>
  <dcterms:modified xsi:type="dcterms:W3CDTF">2020-11-02T06:41:00Z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 Word - 24 Раб ПРГ внеуроч деят</vt:lpwstr>
  </property>
  <property fmtid="{D5CDD505-2E9C-101B-9397-08002B2CF9AE}" pid="4" name="LastSaved">
    <vt:filetime>2019-08-17T00:00:00Z</vt:filetime>
  </property>
</Properties>
</file>